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2D" w:rsidRPr="00347ABD" w:rsidRDefault="0022382D" w:rsidP="0022382D">
      <w:pPr>
        <w:tabs>
          <w:tab w:val="right" w:pos="9072"/>
        </w:tabs>
        <w:spacing w:line="0" w:lineRule="atLeast"/>
        <w:jc w:val="right"/>
        <w:rPr>
          <w:rFonts w:asciiTheme="minorHAnsi" w:hAnsiTheme="minorHAnsi" w:cstheme="minorHAnsi"/>
        </w:rPr>
      </w:pPr>
      <w:r w:rsidRPr="00347ABD">
        <w:rPr>
          <w:rFonts w:asciiTheme="minorHAnsi" w:eastAsia="Times New Roman" w:hAnsiTheme="minorHAnsi" w:cstheme="minorHAnsi"/>
        </w:rPr>
        <w:t>Goniądz, dnia ………..202</w:t>
      </w:r>
      <w:r w:rsidR="0057334C">
        <w:rPr>
          <w:rFonts w:asciiTheme="minorHAnsi" w:eastAsia="Times New Roman" w:hAnsiTheme="minorHAnsi" w:cstheme="minorHAnsi"/>
        </w:rPr>
        <w:t>5</w:t>
      </w:r>
      <w:r w:rsidRPr="00347ABD">
        <w:rPr>
          <w:rFonts w:asciiTheme="minorHAnsi" w:eastAsia="Times New Roman" w:hAnsiTheme="minorHAnsi" w:cstheme="minorHAnsi"/>
        </w:rPr>
        <w:t xml:space="preserve">r. </w:t>
      </w:r>
    </w:p>
    <w:p w:rsidR="0022382D" w:rsidRPr="00347ABD" w:rsidRDefault="0022382D" w:rsidP="0022382D">
      <w:pPr>
        <w:tabs>
          <w:tab w:val="left" w:pos="7087"/>
        </w:tabs>
        <w:spacing w:line="0" w:lineRule="atLeast"/>
        <w:rPr>
          <w:rFonts w:asciiTheme="minorHAnsi" w:hAnsiTheme="minorHAnsi" w:cstheme="minorHAnsi"/>
        </w:rPr>
      </w:pPr>
      <w:r w:rsidRPr="00347ABD">
        <w:rPr>
          <w:rFonts w:asciiTheme="minorHAnsi" w:eastAsia="Times New Roman" w:hAnsiTheme="minorHAnsi" w:cstheme="minorHAnsi"/>
          <w:sz w:val="24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4606"/>
        <w:gridCol w:w="4606"/>
      </w:tblGrid>
      <w:tr w:rsidR="0022382D" w:rsidRPr="00347ABD" w:rsidTr="00DE671B">
        <w:tc>
          <w:tcPr>
            <w:tcW w:w="4606" w:type="dxa"/>
            <w:shd w:val="clear" w:color="auto" w:fill="auto"/>
          </w:tcPr>
          <w:p w:rsidR="0022382D" w:rsidRPr="00347ABD" w:rsidRDefault="0022382D" w:rsidP="00DE671B">
            <w:pPr>
              <w:tabs>
                <w:tab w:val="left" w:pos="5440"/>
              </w:tabs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:rsidR="0022382D" w:rsidRPr="00347ABD" w:rsidRDefault="0022382D" w:rsidP="00DE671B">
            <w:pPr>
              <w:tabs>
                <w:tab w:val="left" w:pos="5440"/>
              </w:tabs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22382D" w:rsidRPr="00347ABD" w:rsidTr="00DE671B">
        <w:tc>
          <w:tcPr>
            <w:tcW w:w="4606" w:type="dxa"/>
            <w:shd w:val="clear" w:color="auto" w:fill="auto"/>
          </w:tcPr>
          <w:p w:rsidR="0022382D" w:rsidRPr="00347ABD" w:rsidRDefault="0022382D" w:rsidP="00DE671B">
            <w:pPr>
              <w:tabs>
                <w:tab w:val="left" w:pos="5440"/>
              </w:tabs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:rsidR="0022382D" w:rsidRPr="00347ABD" w:rsidRDefault="0022382D" w:rsidP="00DE671B">
            <w:pPr>
              <w:tabs>
                <w:tab w:val="left" w:pos="5440"/>
              </w:tabs>
              <w:spacing w:line="0" w:lineRule="atLeast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7A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BURMISTRZ GONIĄDZA </w:t>
            </w:r>
          </w:p>
          <w:p w:rsidR="0022382D" w:rsidRPr="00347ABD" w:rsidRDefault="0022382D" w:rsidP="00DE671B">
            <w:pPr>
              <w:tabs>
                <w:tab w:val="left" w:pos="5440"/>
              </w:tabs>
              <w:spacing w:line="0" w:lineRule="atLeast"/>
              <w:jc w:val="right"/>
              <w:rPr>
                <w:rFonts w:asciiTheme="minorHAnsi" w:hAnsiTheme="minorHAnsi" w:cstheme="minorHAnsi"/>
              </w:rPr>
            </w:pPr>
            <w:r w:rsidRPr="00347A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ul. Stary Rynek 24</w:t>
            </w:r>
          </w:p>
        </w:tc>
      </w:tr>
      <w:tr w:rsidR="0022382D" w:rsidRPr="00347ABD" w:rsidTr="00DE671B">
        <w:trPr>
          <w:trHeight w:val="396"/>
        </w:trPr>
        <w:tc>
          <w:tcPr>
            <w:tcW w:w="4606" w:type="dxa"/>
            <w:shd w:val="clear" w:color="auto" w:fill="auto"/>
          </w:tcPr>
          <w:p w:rsidR="0022382D" w:rsidRPr="00347ABD" w:rsidRDefault="0022382D" w:rsidP="00DE671B">
            <w:pPr>
              <w:tabs>
                <w:tab w:val="left" w:pos="5440"/>
              </w:tabs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:rsidR="0022382D" w:rsidRPr="00347ABD" w:rsidRDefault="0022382D" w:rsidP="00DE671B">
            <w:pPr>
              <w:tabs>
                <w:tab w:val="left" w:pos="5440"/>
              </w:tabs>
              <w:spacing w:line="0" w:lineRule="atLeast"/>
              <w:jc w:val="right"/>
              <w:rPr>
                <w:rFonts w:asciiTheme="minorHAnsi" w:hAnsiTheme="minorHAnsi" w:cstheme="minorHAnsi"/>
              </w:rPr>
            </w:pPr>
            <w:r w:rsidRPr="00347A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19-110 Goniądz</w:t>
            </w:r>
          </w:p>
        </w:tc>
      </w:tr>
    </w:tbl>
    <w:p w:rsidR="0022382D" w:rsidRPr="00347ABD" w:rsidRDefault="0022382D" w:rsidP="0022382D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22382D" w:rsidRPr="00347ABD" w:rsidRDefault="0022382D" w:rsidP="0022382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</w:rPr>
      </w:pPr>
      <w:r w:rsidRPr="00347ABD">
        <w:rPr>
          <w:rFonts w:asciiTheme="minorHAnsi" w:eastAsia="Times New Roman" w:hAnsiTheme="minorHAnsi" w:cstheme="minorHAnsi"/>
          <w:b/>
          <w:sz w:val="24"/>
        </w:rPr>
        <w:t>ZGŁOSZENIE</w:t>
      </w:r>
    </w:p>
    <w:p w:rsidR="0022382D" w:rsidRPr="00347ABD" w:rsidRDefault="0022382D" w:rsidP="0022382D">
      <w:pPr>
        <w:spacing w:line="276" w:lineRule="auto"/>
        <w:jc w:val="center"/>
        <w:rPr>
          <w:rFonts w:asciiTheme="minorHAnsi" w:hAnsiTheme="minorHAnsi" w:cstheme="minorHAnsi"/>
        </w:rPr>
      </w:pPr>
      <w:r w:rsidRPr="00347ABD">
        <w:rPr>
          <w:rFonts w:asciiTheme="minorHAnsi" w:eastAsia="Times New Roman" w:hAnsiTheme="minorHAnsi" w:cstheme="minorHAnsi"/>
          <w:b/>
          <w:sz w:val="24"/>
        </w:rPr>
        <w:t>ZAMIARU USUNIĘCIA DRZEW/KRZEWÓW</w:t>
      </w:r>
    </w:p>
    <w:p w:rsidR="0022382D" w:rsidRPr="00347ABD" w:rsidRDefault="0022382D" w:rsidP="0022382D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</w:rPr>
      </w:pPr>
      <w:r w:rsidRPr="00347ABD">
        <w:rPr>
          <w:rFonts w:asciiTheme="minorHAnsi" w:eastAsia="Times New Roman" w:hAnsiTheme="minorHAnsi" w:cstheme="minorHAnsi"/>
          <w:sz w:val="24"/>
        </w:rPr>
        <w:t xml:space="preserve">rosnących na nieruchomościach stanowiących własność osób fizycznych, na cele niezwiązane </w:t>
      </w:r>
      <w:r w:rsidR="0089082A">
        <w:rPr>
          <w:rFonts w:asciiTheme="minorHAnsi" w:eastAsia="Times New Roman" w:hAnsiTheme="minorHAnsi" w:cstheme="minorHAnsi"/>
          <w:sz w:val="24"/>
        </w:rPr>
        <w:t xml:space="preserve">                                </w:t>
      </w:r>
      <w:bookmarkStart w:id="0" w:name="_GoBack"/>
      <w:bookmarkEnd w:id="0"/>
      <w:r w:rsidRPr="00347ABD">
        <w:rPr>
          <w:rFonts w:asciiTheme="minorHAnsi" w:eastAsia="Times New Roman" w:hAnsiTheme="minorHAnsi" w:cstheme="minorHAnsi"/>
          <w:sz w:val="24"/>
        </w:rPr>
        <w:t>z prowadzeniem działalności gospodarczej</w:t>
      </w:r>
    </w:p>
    <w:p w:rsidR="0022382D" w:rsidRPr="00347ABD" w:rsidRDefault="0022382D" w:rsidP="0022382D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</w:rPr>
      </w:pPr>
    </w:p>
    <w:p w:rsidR="0022382D" w:rsidRPr="00347ABD" w:rsidRDefault="0022382D" w:rsidP="0022382D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</w:rPr>
      </w:pPr>
    </w:p>
    <w:p w:rsidR="0022382D" w:rsidRPr="00347ABD" w:rsidRDefault="0022382D" w:rsidP="0022382D">
      <w:pPr>
        <w:numPr>
          <w:ilvl w:val="0"/>
          <w:numId w:val="1"/>
        </w:numPr>
        <w:spacing w:line="0" w:lineRule="atLeast"/>
        <w:rPr>
          <w:rFonts w:asciiTheme="minorHAnsi" w:hAnsiTheme="minorHAnsi" w:cstheme="minorHAnsi"/>
        </w:rPr>
      </w:pPr>
      <w:r w:rsidRPr="00347A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…………………………………………………………………………………………………………………………………………………………………………..…..</w:t>
      </w:r>
    </w:p>
    <w:p w:rsidR="0022382D" w:rsidRPr="00347ABD" w:rsidRDefault="0022382D" w:rsidP="0022382D">
      <w:pPr>
        <w:spacing w:line="0" w:lineRule="atLeast"/>
        <w:ind w:left="720"/>
        <w:jc w:val="center"/>
        <w:rPr>
          <w:rFonts w:asciiTheme="minorHAnsi" w:hAnsiTheme="minorHAnsi" w:cstheme="minorHAnsi"/>
        </w:rPr>
      </w:pPr>
      <w:r w:rsidRPr="00347ABD">
        <w:rPr>
          <w:rFonts w:asciiTheme="minorHAnsi" w:hAnsiTheme="minorHAnsi" w:cstheme="minorHAnsi"/>
        </w:rPr>
        <w:t>(imię i nazwisko, adres, numer telefonu)</w:t>
      </w:r>
    </w:p>
    <w:p w:rsidR="0022382D" w:rsidRPr="00347ABD" w:rsidRDefault="0022382D" w:rsidP="0022382D">
      <w:pPr>
        <w:spacing w:line="0" w:lineRule="atLeast"/>
        <w:rPr>
          <w:rFonts w:asciiTheme="minorHAnsi" w:hAnsiTheme="minorHAnsi" w:cstheme="minorHAnsi"/>
        </w:rPr>
      </w:pPr>
    </w:p>
    <w:p w:rsidR="0022382D" w:rsidRDefault="0022382D" w:rsidP="0022382D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22382D" w:rsidRDefault="0022382D" w:rsidP="0022382D">
      <w:pPr>
        <w:numPr>
          <w:ilvl w:val="0"/>
          <w:numId w:val="1"/>
        </w:numPr>
        <w:spacing w:after="240" w:line="0" w:lineRule="atLeast"/>
      </w:pPr>
      <w:r>
        <w:t xml:space="preserve">Oświadczam,  że jestem:  </w:t>
      </w:r>
      <w:r>
        <w:rPr>
          <w:rFonts w:ascii="Webdings" w:eastAsia="Webdings" w:hAnsi="Webdings" w:cs="Webdings"/>
          <w:color w:val="000000"/>
        </w:rPr>
        <w:t></w:t>
      </w:r>
      <w:r w:rsidRPr="00303F7C">
        <w:rPr>
          <w:rFonts w:ascii="Webdings" w:eastAsia="Webdings" w:hAnsi="Webdings" w:cs="Webdings"/>
          <w:color w:val="000000"/>
          <w:sz w:val="18"/>
          <w:szCs w:val="18"/>
        </w:rPr>
        <w:t></w:t>
      </w:r>
      <w:r>
        <w:t xml:space="preserve">właścicielem nieruchomości          </w:t>
      </w:r>
      <w:r>
        <w:rPr>
          <w:rFonts w:ascii="Webdings" w:eastAsia="Webdings" w:hAnsi="Webdings" w:cs="Webdings"/>
          <w:color w:val="000000"/>
        </w:rPr>
        <w:t></w:t>
      </w:r>
      <w:r w:rsidRPr="00303F7C">
        <w:t xml:space="preserve"> </w:t>
      </w:r>
      <w:r>
        <w:t>inna forma użytkowania ………………………………….</w:t>
      </w:r>
    </w:p>
    <w:p w:rsidR="0022382D" w:rsidRDefault="0022382D" w:rsidP="0022382D">
      <w:pPr>
        <w:spacing w:after="240" w:line="0" w:lineRule="atLeast"/>
        <w:ind w:left="360"/>
      </w:pPr>
      <w:r>
        <w:t xml:space="preserve">         i posiadam prawo do dysponowania nieruchomością.</w:t>
      </w:r>
    </w:p>
    <w:p w:rsidR="0022382D" w:rsidRDefault="0022382D" w:rsidP="0022382D">
      <w:pPr>
        <w:numPr>
          <w:ilvl w:val="0"/>
          <w:numId w:val="1"/>
        </w:numPr>
        <w:spacing w:after="240" w:line="0" w:lineRule="atLeast"/>
      </w:pPr>
      <w:r>
        <w:t>Informacje dotyczące wnioskowanych do usunięcia drzew:</w:t>
      </w:r>
      <w:r w:rsidRPr="00C46971">
        <w:t xml:space="preserve"> </w:t>
      </w:r>
    </w:p>
    <w:tbl>
      <w:tblPr>
        <w:tblW w:w="0" w:type="auto"/>
        <w:jc w:val="center"/>
        <w:tblInd w:w="351" w:type="dxa"/>
        <w:tblLayout w:type="fixed"/>
        <w:tblLook w:val="0000"/>
      </w:tblPr>
      <w:tblGrid>
        <w:gridCol w:w="469"/>
        <w:gridCol w:w="3461"/>
        <w:gridCol w:w="1926"/>
        <w:gridCol w:w="2268"/>
        <w:gridCol w:w="1861"/>
      </w:tblGrid>
      <w:tr w:rsidR="003B7201" w:rsidTr="003B7201">
        <w:trPr>
          <w:trHeight w:val="825"/>
          <w:jc w:val="center"/>
        </w:trPr>
        <w:tc>
          <w:tcPr>
            <w:tcW w:w="4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Nr</w:t>
            </w:r>
          </w:p>
        </w:tc>
        <w:tc>
          <w:tcPr>
            <w:tcW w:w="34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201" w:rsidRPr="00C46971" w:rsidRDefault="003B7201" w:rsidP="00DE671B">
            <w:pPr>
              <w:pStyle w:val="Tekstpodstawowywcity1"/>
              <w:ind w:left="0" w:firstLine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Gatunek drzewa</w:t>
            </w:r>
            <w:r>
              <w:rPr>
                <w:rFonts w:ascii="Calibri" w:eastAsia="Calibri" w:hAnsi="Calibri" w:cs="Arial"/>
                <w:sz w:val="20"/>
                <w:szCs w:val="20"/>
              </w:rPr>
              <w:t>/krzewu</w:t>
            </w:r>
          </w:p>
        </w:tc>
        <w:tc>
          <w:tcPr>
            <w:tcW w:w="1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201" w:rsidRPr="00C46971" w:rsidRDefault="003B7201" w:rsidP="003B7201">
            <w:pPr>
              <w:pStyle w:val="Tekstpodstawowywcity1"/>
              <w:ind w:left="0" w:firstLine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Ilość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201" w:rsidRPr="00C46971" w:rsidRDefault="003B7201" w:rsidP="003B7201">
            <w:pPr>
              <w:pStyle w:val="Tekstpodstawowywcity1"/>
              <w:ind w:left="0" w:firstLine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Obwód pnia na wys. 5 cm od pow. gruntu [cm]</w:t>
            </w:r>
          </w:p>
        </w:tc>
        <w:tc>
          <w:tcPr>
            <w:tcW w:w="18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7201" w:rsidRPr="00C46971" w:rsidRDefault="003B7201" w:rsidP="00DE671B">
            <w:pPr>
              <w:pStyle w:val="Tekstpodstawowywcity1"/>
              <w:ind w:left="0" w:firstLine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Nr działki/obręb</w:t>
            </w:r>
          </w:p>
        </w:tc>
      </w:tr>
      <w:tr w:rsidR="003B7201" w:rsidTr="003B7201">
        <w:trPr>
          <w:trHeight w:val="419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1.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7201" w:rsidRPr="00C46971" w:rsidRDefault="003B7201" w:rsidP="00DE671B">
            <w:pPr>
              <w:pStyle w:val="Tekstpodstawowywcity1"/>
              <w:snapToGrid w:val="0"/>
              <w:ind w:left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B7201" w:rsidTr="003B7201">
        <w:trPr>
          <w:trHeight w:val="334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2.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B7201" w:rsidTr="003B7201">
        <w:trPr>
          <w:trHeight w:val="347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3.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B7201" w:rsidTr="003B7201">
        <w:trPr>
          <w:trHeight w:val="347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4.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B7201" w:rsidTr="003B7201">
        <w:trPr>
          <w:trHeight w:val="347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5.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B7201" w:rsidTr="003B7201">
        <w:trPr>
          <w:trHeight w:val="347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6.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B7201" w:rsidTr="003B7201">
        <w:trPr>
          <w:trHeight w:val="347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7.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B7201" w:rsidTr="003B7201">
        <w:trPr>
          <w:trHeight w:val="347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8.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B7201" w:rsidTr="003B7201">
        <w:trPr>
          <w:trHeight w:val="347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9.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B7201" w:rsidTr="003B7201">
        <w:trPr>
          <w:trHeight w:val="347"/>
          <w:jc w:val="center"/>
        </w:trPr>
        <w:tc>
          <w:tcPr>
            <w:tcW w:w="4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  <w:r w:rsidRPr="00C46971">
              <w:rPr>
                <w:rFonts w:ascii="Calibri" w:eastAsia="Calibri" w:hAnsi="Calibri" w:cs="Arial"/>
                <w:sz w:val="20"/>
                <w:szCs w:val="20"/>
              </w:rPr>
              <w:t>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B7201" w:rsidRPr="00C46971" w:rsidRDefault="003B7201" w:rsidP="00DE671B">
            <w:pPr>
              <w:pStyle w:val="Tekstpodstawowywcity1"/>
              <w:snapToGrid w:val="0"/>
              <w:ind w:left="0" w:firstLine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22382D" w:rsidRDefault="0022382D" w:rsidP="00B10ECC">
      <w:pPr>
        <w:numPr>
          <w:ilvl w:val="0"/>
          <w:numId w:val="1"/>
        </w:numPr>
      </w:pPr>
      <w:r w:rsidRPr="00C46971">
        <w:t>Przyczyna usunięcia drzew:</w:t>
      </w:r>
      <w:r>
        <w:t xml:space="preserve"> </w:t>
      </w:r>
    </w:p>
    <w:p w:rsidR="0022382D" w:rsidRDefault="0022382D" w:rsidP="00B10ECC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………………………………………………………………………………………………………………………………………………………………………………………...</w:t>
      </w:r>
    </w:p>
    <w:p w:rsidR="0022382D" w:rsidRDefault="0022382D" w:rsidP="00B10ECC">
      <w:pPr>
        <w:numPr>
          <w:ilvl w:val="0"/>
          <w:numId w:val="1"/>
        </w:numPr>
      </w:pPr>
      <w:r>
        <w:t xml:space="preserve">Termin zamierzonego usunięcia drzew: </w:t>
      </w:r>
    </w:p>
    <w:p w:rsidR="0022382D" w:rsidRDefault="0022382D" w:rsidP="00B10ECC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22382D" w:rsidRDefault="00B10ECC" w:rsidP="00B10ECC">
      <w:pPr>
        <w:numPr>
          <w:ilvl w:val="0"/>
          <w:numId w:val="1"/>
        </w:numPr>
      </w:pPr>
      <w:r>
        <w:t xml:space="preserve">Oświadczam, że wycięcie drzew </w:t>
      </w:r>
      <w:r w:rsidRPr="00B10ECC">
        <w:t>jest / nie jest</w:t>
      </w:r>
      <w:r>
        <w:t xml:space="preserve"> związane z prowadzeniem działalności gospodarczej na ww. nieruchomości. </w:t>
      </w:r>
    </w:p>
    <w:p w:rsidR="003B7201" w:rsidRDefault="003B7201" w:rsidP="00B10ECC">
      <w:pPr>
        <w:numPr>
          <w:ilvl w:val="0"/>
          <w:numId w:val="1"/>
        </w:numPr>
      </w:pPr>
      <w:r>
        <w:t xml:space="preserve">Oświadczam, że nieruchomość na której rosną wnioskowane drzewa </w:t>
      </w:r>
      <w:r w:rsidRPr="003B7201">
        <w:rPr>
          <w:b/>
        </w:rPr>
        <w:t>nie jest lasem.</w:t>
      </w:r>
      <w:r>
        <w:t xml:space="preserve"> </w:t>
      </w:r>
    </w:p>
    <w:p w:rsidR="00B10ECC" w:rsidRPr="00B10ECC" w:rsidRDefault="00B10ECC" w:rsidP="00B10ECC">
      <w:pPr>
        <w:ind w:left="720"/>
      </w:pPr>
    </w:p>
    <w:p w:rsidR="0022382D" w:rsidRPr="00E25684" w:rsidRDefault="0022382D" w:rsidP="00B10ECC">
      <w:pPr>
        <w:spacing w:line="0" w:lineRule="atLeast"/>
        <w:ind w:firstLine="360"/>
        <w:rPr>
          <w:sz w:val="16"/>
          <w:szCs w:val="16"/>
        </w:rPr>
      </w:pPr>
      <w:r w:rsidRPr="00E25684">
        <w:rPr>
          <w:sz w:val="16"/>
          <w:szCs w:val="16"/>
        </w:rPr>
        <w:t>Załączniki:</w:t>
      </w:r>
    </w:p>
    <w:p w:rsidR="0022382D" w:rsidRPr="00E25684" w:rsidRDefault="0022382D" w:rsidP="0022382D">
      <w:pPr>
        <w:numPr>
          <w:ilvl w:val="0"/>
          <w:numId w:val="4"/>
        </w:numPr>
        <w:tabs>
          <w:tab w:val="left" w:pos="144"/>
        </w:tabs>
        <w:spacing w:line="0" w:lineRule="atLeast"/>
        <w:jc w:val="both"/>
        <w:rPr>
          <w:sz w:val="16"/>
          <w:szCs w:val="16"/>
        </w:rPr>
      </w:pPr>
      <w:r w:rsidRPr="00E25684">
        <w:rPr>
          <w:sz w:val="16"/>
          <w:szCs w:val="16"/>
        </w:rPr>
        <w:t>mapa /rysunek określająca usytuowanie drzew/krzewów na nieruchomości</w:t>
      </w:r>
    </w:p>
    <w:p w:rsidR="0022382D" w:rsidRPr="00E25684" w:rsidRDefault="0022382D" w:rsidP="00A833B7">
      <w:pPr>
        <w:numPr>
          <w:ilvl w:val="0"/>
          <w:numId w:val="4"/>
        </w:numPr>
        <w:tabs>
          <w:tab w:val="left" w:pos="144"/>
        </w:tabs>
        <w:spacing w:after="240" w:line="0" w:lineRule="atLeast"/>
        <w:jc w:val="both"/>
        <w:rPr>
          <w:sz w:val="16"/>
          <w:szCs w:val="16"/>
        </w:rPr>
      </w:pPr>
      <w:r w:rsidRPr="00E25684">
        <w:rPr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:rsidR="00A833B7" w:rsidRPr="00A833B7" w:rsidRDefault="0022382D" w:rsidP="00A833B7">
      <w:pPr>
        <w:spacing w:line="200" w:lineRule="exact"/>
        <w:rPr>
          <w:rFonts w:cs="Calibri"/>
          <w:b/>
          <w:sz w:val="18"/>
          <w:szCs w:val="18"/>
        </w:rPr>
      </w:pPr>
      <w:r w:rsidRPr="00E25684">
        <w:rPr>
          <w:sz w:val="16"/>
          <w:szCs w:val="16"/>
        </w:rPr>
        <w:t xml:space="preserve">   </w:t>
      </w:r>
      <w:r w:rsidR="00A833B7" w:rsidRPr="00A833B7">
        <w:rPr>
          <w:rFonts w:cs="Calibri"/>
          <w:b/>
          <w:sz w:val="18"/>
          <w:szCs w:val="18"/>
        </w:rPr>
        <w:t xml:space="preserve">Potwierdzam zgodność powyższych danych oraz zapoznanie z </w:t>
      </w:r>
      <w:r w:rsidR="00B10ECC">
        <w:rPr>
          <w:rFonts w:cs="Calibri"/>
          <w:b/>
          <w:sz w:val="18"/>
          <w:szCs w:val="18"/>
        </w:rPr>
        <w:t xml:space="preserve">pouczeniem i </w:t>
      </w:r>
      <w:r w:rsidR="00A833B7" w:rsidRPr="00A833B7">
        <w:rPr>
          <w:rFonts w:cs="Calibri"/>
          <w:b/>
          <w:sz w:val="18"/>
          <w:szCs w:val="18"/>
        </w:rPr>
        <w:t>klauzulą informacyjną RODO (na odwrocie).</w:t>
      </w:r>
    </w:p>
    <w:p w:rsidR="0022382D" w:rsidRPr="00E25684" w:rsidRDefault="0022382D" w:rsidP="0022382D">
      <w:pPr>
        <w:spacing w:line="0" w:lineRule="atLeast"/>
        <w:jc w:val="right"/>
        <w:rPr>
          <w:sz w:val="16"/>
          <w:szCs w:val="16"/>
        </w:rPr>
      </w:pPr>
    </w:p>
    <w:p w:rsidR="00A833B7" w:rsidRDefault="00A833B7" w:rsidP="0022382D">
      <w:pPr>
        <w:spacing w:line="0" w:lineRule="atLeast"/>
        <w:jc w:val="right"/>
        <w:rPr>
          <w:sz w:val="16"/>
          <w:szCs w:val="16"/>
        </w:rPr>
      </w:pPr>
    </w:p>
    <w:p w:rsidR="0022382D" w:rsidRPr="00E25684" w:rsidRDefault="0022382D" w:rsidP="0022382D">
      <w:pPr>
        <w:spacing w:line="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</w:t>
      </w:r>
      <w:r w:rsidRPr="00E25684">
        <w:rPr>
          <w:sz w:val="16"/>
          <w:szCs w:val="16"/>
        </w:rPr>
        <w:t>…………………………………………..…………………………………………………</w:t>
      </w:r>
    </w:p>
    <w:p w:rsidR="0022382D" w:rsidRPr="00E25684" w:rsidRDefault="0022382D" w:rsidP="0022382D">
      <w:pPr>
        <w:spacing w:line="0" w:lineRule="atLeast"/>
        <w:ind w:left="5640"/>
        <w:jc w:val="center"/>
        <w:rPr>
          <w:sz w:val="16"/>
          <w:szCs w:val="16"/>
        </w:rPr>
      </w:pPr>
      <w:r w:rsidRPr="00E25684">
        <w:rPr>
          <w:sz w:val="16"/>
          <w:szCs w:val="16"/>
        </w:rPr>
        <w:t>czytelny p</w:t>
      </w:r>
      <w:r>
        <w:rPr>
          <w:sz w:val="16"/>
          <w:szCs w:val="16"/>
        </w:rPr>
        <w:t>odpis właściciela nieruchomości</w:t>
      </w:r>
    </w:p>
    <w:p w:rsidR="0022382D" w:rsidRPr="00E25684" w:rsidRDefault="0022382D" w:rsidP="0022382D">
      <w:pPr>
        <w:spacing w:line="0" w:lineRule="atLeast"/>
        <w:jc w:val="center"/>
        <w:rPr>
          <w:b/>
          <w:sz w:val="18"/>
          <w:szCs w:val="18"/>
        </w:rPr>
      </w:pPr>
    </w:p>
    <w:p w:rsidR="0022382D" w:rsidRDefault="0022382D" w:rsidP="00FB5DF7">
      <w:pPr>
        <w:spacing w:line="0" w:lineRule="atLeast"/>
        <w:rPr>
          <w:b/>
        </w:rPr>
      </w:pPr>
    </w:p>
    <w:p w:rsidR="0022382D" w:rsidRDefault="0022382D" w:rsidP="0022382D">
      <w:pPr>
        <w:spacing w:line="0" w:lineRule="atLeast"/>
        <w:jc w:val="center"/>
        <w:rPr>
          <w:b/>
        </w:rPr>
      </w:pPr>
    </w:p>
    <w:p w:rsidR="0022382D" w:rsidRDefault="0022382D" w:rsidP="00125239">
      <w:pPr>
        <w:spacing w:line="0" w:lineRule="atLeast"/>
        <w:jc w:val="center"/>
        <w:rPr>
          <w:b/>
        </w:rPr>
      </w:pPr>
      <w:r w:rsidRPr="005957AE">
        <w:rPr>
          <w:b/>
        </w:rPr>
        <w:t>Pouczenie</w:t>
      </w:r>
    </w:p>
    <w:p w:rsidR="0022382D" w:rsidRPr="005957AE" w:rsidRDefault="0022382D" w:rsidP="0022382D">
      <w:pPr>
        <w:spacing w:line="0" w:lineRule="atLeast"/>
        <w:jc w:val="center"/>
        <w:rPr>
          <w:b/>
        </w:rPr>
      </w:pPr>
    </w:p>
    <w:p w:rsidR="0022382D" w:rsidRPr="00F132E5" w:rsidRDefault="0022382D" w:rsidP="0022382D">
      <w:pPr>
        <w:spacing w:line="200" w:lineRule="exact"/>
        <w:jc w:val="both"/>
        <w:rPr>
          <w:rFonts w:cs="Calibri"/>
          <w:b/>
          <w:sz w:val="18"/>
          <w:szCs w:val="18"/>
        </w:rPr>
      </w:pPr>
      <w:r w:rsidRPr="00F132E5">
        <w:rPr>
          <w:rFonts w:eastAsia="Times New Roman" w:cs="Calibri"/>
          <w:b/>
          <w:sz w:val="18"/>
          <w:szCs w:val="18"/>
        </w:rPr>
        <w:t>1.</w:t>
      </w:r>
      <w:r w:rsidRPr="00F132E5">
        <w:rPr>
          <w:rFonts w:eastAsia="Times New Roman" w:cs="Calibri"/>
          <w:sz w:val="18"/>
          <w:szCs w:val="18"/>
        </w:rPr>
        <w:t xml:space="preserve"> W myśl ustawy z dnia 16 kwietnia 2004 r. o ochronie przyrody </w:t>
      </w:r>
      <w:r w:rsidRPr="00F132E5">
        <w:rPr>
          <w:rFonts w:eastAsia="Times New Roman" w:cs="Calibri"/>
          <w:b/>
          <w:sz w:val="18"/>
          <w:szCs w:val="18"/>
        </w:rPr>
        <w:t>zgłoszenie nie jest wymagane w przypadku:</w:t>
      </w:r>
    </w:p>
    <w:p w:rsidR="0022382D" w:rsidRPr="00F132E5" w:rsidRDefault="0022382D" w:rsidP="0022382D">
      <w:pPr>
        <w:pStyle w:val="w5pktart"/>
        <w:numPr>
          <w:ilvl w:val="0"/>
          <w:numId w:val="2"/>
        </w:numPr>
        <w:spacing w:before="60" w:after="0"/>
        <w:jc w:val="both"/>
        <w:rPr>
          <w:rFonts w:ascii="Calibri" w:hAnsi="Calibri" w:cs="Calibri"/>
          <w:sz w:val="18"/>
          <w:szCs w:val="18"/>
          <w:u w:val="single"/>
        </w:rPr>
      </w:pPr>
      <w:r w:rsidRPr="00F132E5">
        <w:rPr>
          <w:rFonts w:ascii="Calibri" w:hAnsi="Calibri" w:cs="Calibri"/>
          <w:sz w:val="18"/>
          <w:szCs w:val="18"/>
          <w:u w:val="single"/>
        </w:rPr>
        <w:t>drzew, których obwód pnia na wysokości 5 cm nie przekracza:</w:t>
      </w:r>
    </w:p>
    <w:p w:rsidR="0022382D" w:rsidRPr="00F132E5" w:rsidRDefault="0022382D" w:rsidP="0022382D">
      <w:pPr>
        <w:pStyle w:val="w5pktart"/>
        <w:numPr>
          <w:ilvl w:val="0"/>
          <w:numId w:val="3"/>
        </w:numPr>
        <w:spacing w:before="60" w:after="0"/>
        <w:jc w:val="both"/>
        <w:rPr>
          <w:rFonts w:ascii="Calibri" w:hAnsi="Calibri" w:cs="Calibri"/>
          <w:sz w:val="18"/>
          <w:szCs w:val="18"/>
        </w:rPr>
      </w:pPr>
      <w:r w:rsidRPr="00F132E5">
        <w:rPr>
          <w:rFonts w:ascii="Calibri" w:hAnsi="Calibri" w:cs="Calibri"/>
          <w:sz w:val="18"/>
          <w:szCs w:val="18"/>
        </w:rPr>
        <w:t>80 cm – w przypadku topoli, wierzb, klonu jesionolistnego oraz klonu srebrzystego;</w:t>
      </w:r>
    </w:p>
    <w:p w:rsidR="0022382D" w:rsidRPr="00F132E5" w:rsidRDefault="0022382D" w:rsidP="0022382D">
      <w:pPr>
        <w:pStyle w:val="w5pktart"/>
        <w:numPr>
          <w:ilvl w:val="0"/>
          <w:numId w:val="3"/>
        </w:numPr>
        <w:spacing w:before="60" w:after="0"/>
        <w:jc w:val="both"/>
        <w:rPr>
          <w:rFonts w:ascii="Calibri" w:hAnsi="Calibri" w:cs="Calibri"/>
          <w:sz w:val="18"/>
          <w:szCs w:val="18"/>
        </w:rPr>
      </w:pPr>
      <w:r w:rsidRPr="00F132E5">
        <w:rPr>
          <w:rFonts w:ascii="Calibri" w:hAnsi="Calibri" w:cs="Calibri"/>
          <w:sz w:val="18"/>
          <w:szCs w:val="18"/>
        </w:rPr>
        <w:t xml:space="preserve">65 cm – w przypadku kasztanowca zwyczajnego, robinii akacjowej oraz platanu </w:t>
      </w:r>
      <w:proofErr w:type="spellStart"/>
      <w:r w:rsidRPr="00F132E5">
        <w:rPr>
          <w:rFonts w:ascii="Calibri" w:hAnsi="Calibri" w:cs="Calibri"/>
          <w:sz w:val="18"/>
          <w:szCs w:val="18"/>
        </w:rPr>
        <w:t>klonolistnego</w:t>
      </w:r>
      <w:proofErr w:type="spellEnd"/>
      <w:r w:rsidRPr="00F132E5">
        <w:rPr>
          <w:rFonts w:ascii="Calibri" w:hAnsi="Calibri" w:cs="Calibri"/>
          <w:sz w:val="18"/>
          <w:szCs w:val="18"/>
        </w:rPr>
        <w:t>;</w:t>
      </w:r>
    </w:p>
    <w:p w:rsidR="0022382D" w:rsidRPr="00F132E5" w:rsidRDefault="0022382D" w:rsidP="0022382D">
      <w:pPr>
        <w:pStyle w:val="w5pktart"/>
        <w:numPr>
          <w:ilvl w:val="0"/>
          <w:numId w:val="3"/>
        </w:numPr>
        <w:spacing w:before="60" w:after="0"/>
        <w:jc w:val="both"/>
        <w:rPr>
          <w:rFonts w:ascii="Calibri" w:hAnsi="Calibri" w:cs="Calibri"/>
          <w:sz w:val="18"/>
          <w:szCs w:val="18"/>
        </w:rPr>
      </w:pPr>
      <w:r w:rsidRPr="00F132E5">
        <w:rPr>
          <w:rFonts w:ascii="Calibri" w:hAnsi="Calibri" w:cs="Calibri"/>
          <w:sz w:val="18"/>
          <w:szCs w:val="18"/>
        </w:rPr>
        <w:t>50 cm – w przypadku pozostałych gatunków drzew.</w:t>
      </w:r>
    </w:p>
    <w:p w:rsidR="0022382D" w:rsidRPr="00F132E5" w:rsidRDefault="0022382D" w:rsidP="0022382D">
      <w:pPr>
        <w:numPr>
          <w:ilvl w:val="0"/>
          <w:numId w:val="2"/>
        </w:numPr>
        <w:autoSpaceDE w:val="0"/>
        <w:jc w:val="both"/>
        <w:rPr>
          <w:rFonts w:cs="Calibri"/>
          <w:sz w:val="18"/>
          <w:szCs w:val="18"/>
          <w:u w:val="single"/>
        </w:rPr>
      </w:pPr>
      <w:r w:rsidRPr="00F132E5">
        <w:rPr>
          <w:rFonts w:cs="Calibri"/>
          <w:sz w:val="18"/>
          <w:szCs w:val="18"/>
          <w:u w:val="single"/>
        </w:rPr>
        <w:t>drzew owocowych</w:t>
      </w:r>
    </w:p>
    <w:p w:rsidR="0022382D" w:rsidRPr="00F132E5" w:rsidRDefault="0022382D" w:rsidP="0022382D">
      <w:pPr>
        <w:numPr>
          <w:ilvl w:val="0"/>
          <w:numId w:val="2"/>
        </w:numPr>
        <w:autoSpaceDE w:val="0"/>
        <w:jc w:val="both"/>
        <w:rPr>
          <w:rFonts w:cs="Calibri"/>
          <w:sz w:val="18"/>
          <w:szCs w:val="18"/>
          <w:u w:val="single"/>
        </w:rPr>
      </w:pPr>
      <w:r w:rsidRPr="00F132E5">
        <w:rPr>
          <w:rFonts w:cs="Calibri"/>
          <w:sz w:val="18"/>
          <w:szCs w:val="18"/>
          <w:u w:val="single"/>
        </w:rPr>
        <w:t>krzewów rosnących w skupisku, o powierzchni do 25 m</w:t>
      </w:r>
      <w:r w:rsidRPr="00F132E5">
        <w:rPr>
          <w:rFonts w:cs="Calibri"/>
          <w:sz w:val="18"/>
          <w:szCs w:val="18"/>
          <w:u w:val="single"/>
          <w:vertAlign w:val="superscript"/>
        </w:rPr>
        <w:t>2</w:t>
      </w:r>
      <w:r w:rsidRPr="00F132E5">
        <w:rPr>
          <w:rFonts w:cs="Calibri"/>
          <w:sz w:val="18"/>
          <w:szCs w:val="18"/>
          <w:u w:val="single"/>
        </w:rPr>
        <w:t>.</w:t>
      </w:r>
    </w:p>
    <w:p w:rsidR="0022382D" w:rsidRPr="00F132E5" w:rsidRDefault="0022382D" w:rsidP="0022382D">
      <w:pPr>
        <w:autoSpaceDE w:val="0"/>
        <w:jc w:val="both"/>
        <w:rPr>
          <w:rFonts w:cs="Calibri"/>
          <w:sz w:val="18"/>
          <w:szCs w:val="18"/>
        </w:rPr>
      </w:pPr>
      <w:r w:rsidRPr="00F132E5">
        <w:rPr>
          <w:rFonts w:cs="Calibri"/>
          <w:b/>
          <w:sz w:val="18"/>
          <w:szCs w:val="18"/>
        </w:rPr>
        <w:t>2.</w:t>
      </w:r>
      <w:r w:rsidRPr="00F132E5">
        <w:rPr>
          <w:rFonts w:cs="Calibri"/>
          <w:sz w:val="18"/>
          <w:szCs w:val="18"/>
        </w:rPr>
        <w:t xml:space="preserve"> W terminie 21 dni od dnia doręczenia zgłoszenia organ dokona oględzin drzew/krzewów objętych zamiarem usunięcia i sporządzi protokół z tej czynności.</w:t>
      </w:r>
    </w:p>
    <w:p w:rsidR="0022382D" w:rsidRPr="00F132E5" w:rsidRDefault="0022382D" w:rsidP="0022382D">
      <w:pPr>
        <w:autoSpaceDE w:val="0"/>
        <w:jc w:val="both"/>
        <w:rPr>
          <w:rFonts w:cs="Calibri"/>
          <w:sz w:val="18"/>
          <w:szCs w:val="18"/>
        </w:rPr>
      </w:pPr>
      <w:r w:rsidRPr="00F132E5">
        <w:rPr>
          <w:rFonts w:cs="Calibri"/>
          <w:b/>
          <w:sz w:val="18"/>
          <w:szCs w:val="18"/>
        </w:rPr>
        <w:t>3.</w:t>
      </w:r>
      <w:r w:rsidRPr="00F132E5">
        <w:rPr>
          <w:rFonts w:cs="Calibri"/>
          <w:sz w:val="18"/>
          <w:szCs w:val="18"/>
        </w:rPr>
        <w:t xml:space="preserve"> W terminie 14 dni od dnia oględzin organ może, w drodze decyzji administracyjnej, wnieść sprzeciw. Usunięcie drzewa może nastąpić, jeżeli organ nie wniósł sprzeciwu w tym terminie.</w:t>
      </w:r>
    </w:p>
    <w:p w:rsidR="0022382D" w:rsidRPr="00F132E5" w:rsidRDefault="0022382D" w:rsidP="0022382D">
      <w:pPr>
        <w:autoSpaceDE w:val="0"/>
        <w:jc w:val="both"/>
        <w:rPr>
          <w:rFonts w:cs="Calibri"/>
          <w:sz w:val="18"/>
          <w:szCs w:val="18"/>
        </w:rPr>
      </w:pPr>
      <w:r w:rsidRPr="00F132E5">
        <w:rPr>
          <w:rFonts w:cs="Calibri"/>
          <w:b/>
          <w:sz w:val="18"/>
          <w:szCs w:val="18"/>
        </w:rPr>
        <w:t>4</w:t>
      </w:r>
      <w:r w:rsidRPr="00F132E5">
        <w:rPr>
          <w:rFonts w:cs="Calibri"/>
          <w:sz w:val="18"/>
          <w:szCs w:val="18"/>
        </w:rPr>
        <w:t xml:space="preserve">. Organ może przed upływem terminu 14 dni, wydać zaświadczenie o braku podstaw do wniesienia sprzeciwu. </w:t>
      </w:r>
    </w:p>
    <w:p w:rsidR="0022382D" w:rsidRPr="00F132E5" w:rsidRDefault="0022382D" w:rsidP="0022382D">
      <w:pPr>
        <w:autoSpaceDE w:val="0"/>
        <w:jc w:val="both"/>
        <w:rPr>
          <w:rFonts w:cs="Calibri"/>
          <w:sz w:val="18"/>
          <w:szCs w:val="18"/>
        </w:rPr>
      </w:pPr>
      <w:r w:rsidRPr="00F132E5">
        <w:rPr>
          <w:rFonts w:cs="Calibri"/>
          <w:b/>
          <w:sz w:val="18"/>
          <w:szCs w:val="18"/>
        </w:rPr>
        <w:t>5</w:t>
      </w:r>
      <w:r w:rsidRPr="00F132E5">
        <w:rPr>
          <w:rFonts w:cs="Calibri"/>
          <w:sz w:val="18"/>
          <w:szCs w:val="18"/>
        </w:rPr>
        <w:t xml:space="preserve">. </w:t>
      </w:r>
      <w:r w:rsidRPr="00F132E5">
        <w:rPr>
          <w:rFonts w:eastAsia="Times New Roman" w:cs="Calibri"/>
          <w:sz w:val="18"/>
          <w:szCs w:val="18"/>
        </w:rPr>
        <w:t>W przypadku usunięcia drzew/krzewów bez dokonania zgłoszenia lub przed upływem terminu na wniesienie sprzeciwu, a także pomimo wniesienia sprzeciwu do zgłoszenia, organ wymierza administracyjną karę pieniężną.</w:t>
      </w:r>
    </w:p>
    <w:p w:rsidR="0022382D" w:rsidRPr="00F132E5" w:rsidRDefault="0022382D" w:rsidP="0022382D">
      <w:pPr>
        <w:autoSpaceDE w:val="0"/>
        <w:jc w:val="both"/>
        <w:rPr>
          <w:rFonts w:cs="Calibri"/>
          <w:sz w:val="18"/>
          <w:szCs w:val="18"/>
        </w:rPr>
      </w:pPr>
      <w:r w:rsidRPr="00F132E5">
        <w:rPr>
          <w:rFonts w:eastAsia="Times New Roman" w:cs="Calibri"/>
          <w:b/>
          <w:sz w:val="18"/>
          <w:szCs w:val="18"/>
        </w:rPr>
        <w:t>6.</w:t>
      </w:r>
      <w:r w:rsidRPr="00F132E5">
        <w:rPr>
          <w:rFonts w:eastAsia="Times New Roman" w:cs="Calibri"/>
          <w:sz w:val="18"/>
          <w:szCs w:val="18"/>
        </w:rPr>
        <w:t xml:space="preserve"> Jeżeli w terminie 5 lat od dokonania oględzin przeprowadzonych przez organ w związku ze złożonym zgłoszeniem usunięcia drzew/krzewów złożony zostanie wniosek o wydanie pozwolenia na budowę na podstawie ustawy z dnia 7 lipca 1994 r. Prawo budowlane, a budowa będzie miała związek z prowadzeniem działalności gospodarczej i będzie realizowana na części nieruchomości, na której rosły usunięte drzewa/krzewy, organ nałoży na właściciela  nieruchomości, w drodze decyzji administracyjnej, obowiązek uiszczenia opłaty za usunięcie drzew lub krzewów.</w:t>
      </w:r>
    </w:p>
    <w:p w:rsidR="0022382D" w:rsidRPr="00F132E5" w:rsidRDefault="0022382D" w:rsidP="0022382D">
      <w:pPr>
        <w:autoSpaceDE w:val="0"/>
        <w:jc w:val="both"/>
        <w:rPr>
          <w:rFonts w:cs="Calibri"/>
          <w:sz w:val="18"/>
          <w:szCs w:val="18"/>
        </w:rPr>
      </w:pPr>
      <w:r w:rsidRPr="00F132E5">
        <w:rPr>
          <w:rFonts w:eastAsia="Times New Roman" w:cs="Calibri"/>
          <w:b/>
          <w:sz w:val="18"/>
          <w:szCs w:val="18"/>
        </w:rPr>
        <w:t>7.</w:t>
      </w:r>
      <w:r w:rsidRPr="00F132E5">
        <w:rPr>
          <w:rFonts w:eastAsia="Times New Roman" w:cs="Calibri"/>
          <w:sz w:val="18"/>
          <w:szCs w:val="18"/>
        </w:rPr>
        <w:t xml:space="preserve"> W przypadku nieusunięcia drzew/krzewów przed upływem 6 miesięcy od przeprowadzonych oględzin w terenie jego wycięcie może nastąpić po dokonaniu ponownego zgłoszenia.</w:t>
      </w:r>
    </w:p>
    <w:p w:rsidR="0022382D" w:rsidRDefault="0022382D" w:rsidP="0022382D">
      <w:pPr>
        <w:autoSpaceDE w:val="0"/>
        <w:jc w:val="both"/>
        <w:rPr>
          <w:rFonts w:eastAsia="Times New Roman" w:cs="Calibri"/>
          <w:i/>
          <w:sz w:val="18"/>
          <w:szCs w:val="18"/>
        </w:rPr>
      </w:pPr>
    </w:p>
    <w:p w:rsidR="0022382D" w:rsidRDefault="0022382D" w:rsidP="0022382D">
      <w:pPr>
        <w:autoSpaceDE w:val="0"/>
        <w:jc w:val="both"/>
        <w:rPr>
          <w:rFonts w:eastAsia="Times New Roman" w:cs="Calibri"/>
          <w:i/>
          <w:sz w:val="18"/>
          <w:szCs w:val="18"/>
        </w:rPr>
      </w:pPr>
    </w:p>
    <w:p w:rsidR="0022382D" w:rsidRPr="00F132E5" w:rsidRDefault="0022382D" w:rsidP="0022382D">
      <w:pPr>
        <w:autoSpaceDE w:val="0"/>
        <w:jc w:val="both"/>
        <w:rPr>
          <w:rFonts w:eastAsia="Times New Roman" w:cs="Calibri"/>
          <w:i/>
          <w:sz w:val="18"/>
          <w:szCs w:val="18"/>
        </w:rPr>
      </w:pPr>
    </w:p>
    <w:p w:rsidR="00125239" w:rsidRDefault="00125239" w:rsidP="00125239">
      <w:pPr>
        <w:jc w:val="center"/>
        <w:rPr>
          <w:b/>
        </w:rPr>
      </w:pPr>
      <w:r w:rsidRPr="006E2358">
        <w:rPr>
          <w:b/>
        </w:rPr>
        <w:t>KLAUZULA INFORMACYJNA</w:t>
      </w:r>
    </w:p>
    <w:p w:rsidR="00125239" w:rsidRPr="006E2358" w:rsidRDefault="00125239" w:rsidP="00125239">
      <w:pPr>
        <w:jc w:val="center"/>
      </w:pPr>
    </w:p>
    <w:p w:rsidR="00125239" w:rsidRPr="00125239" w:rsidRDefault="00125239" w:rsidP="00125239">
      <w:pPr>
        <w:rPr>
          <w:i/>
          <w:sz w:val="18"/>
          <w:szCs w:val="18"/>
        </w:rPr>
      </w:pPr>
      <w:r w:rsidRPr="00125239">
        <w:rPr>
          <w:i/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(dalej RODO) informuję, Panią/Pana że:</w:t>
      </w:r>
    </w:p>
    <w:p w:rsidR="00125239" w:rsidRPr="006E2358" w:rsidRDefault="00125239" w:rsidP="00125239"/>
    <w:p w:rsidR="00125239" w:rsidRPr="00125239" w:rsidRDefault="003F1528" w:rsidP="003F15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 xml:space="preserve">Administratorem Pani/Pana danych osobowych przetwarzanych w Urzędzie Miejskim w Goniądzu jest Burmistrz Goniądza, </w:t>
      </w:r>
      <w:r>
        <w:rPr>
          <w:rFonts w:ascii="Calibri" w:eastAsia="Times New Roman" w:hAnsi="Calibri" w:cs="Calibri"/>
          <w:sz w:val="18"/>
          <w:szCs w:val="18"/>
          <w:lang w:eastAsia="zh-CN"/>
        </w:rPr>
        <w:t>ul. Stary Rynek 24,  Tel</w:t>
      </w: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>: 85 738 00 43, e-mail: kancelaria.um@goniadz.pl</w:t>
      </w:r>
      <w:r w:rsidR="00125239" w:rsidRPr="00125239">
        <w:rPr>
          <w:rFonts w:ascii="Calibri" w:eastAsia="Times New Roman" w:hAnsi="Calibri" w:cs="Calibri"/>
          <w:sz w:val="18"/>
          <w:szCs w:val="18"/>
          <w:lang w:eastAsia="zh-CN"/>
        </w:rPr>
        <w:t>;</w:t>
      </w:r>
    </w:p>
    <w:p w:rsidR="00125239" w:rsidRDefault="00125239" w:rsidP="003F15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125239">
        <w:rPr>
          <w:rFonts w:ascii="Calibri" w:eastAsia="Times New Roman" w:hAnsi="Calibri" w:cs="Calibri"/>
          <w:sz w:val="18"/>
          <w:szCs w:val="18"/>
          <w:lang w:eastAsia="zh-CN"/>
        </w:rPr>
        <w:t>W Urzędzie Miejskim w Goniądzu został wyznaczony inspektor ochrony danych, dane kontaktowe – iod.um@goniadz.pl, Tel. 85 738 00 43;</w:t>
      </w:r>
    </w:p>
    <w:p w:rsidR="00125239" w:rsidRPr="003F1528" w:rsidRDefault="003F1528" w:rsidP="003F15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>Pani/Pana dane osobowe przetwarzane będą w celu wydanie zezwolenia na usunięcie drzew i krzewów na</w:t>
      </w:r>
      <w:r>
        <w:rPr>
          <w:rFonts w:ascii="Calibri" w:eastAsia="Times New Roman" w:hAnsi="Calibri" w:cs="Calibri"/>
          <w:sz w:val="18"/>
          <w:szCs w:val="18"/>
          <w:lang w:eastAsia="zh-CN"/>
        </w:rPr>
        <w:t xml:space="preserve"> </w:t>
      </w: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 xml:space="preserve">podstawie art. 6 ust. 1 lit e </w:t>
      </w:r>
      <w:r>
        <w:rPr>
          <w:rFonts w:ascii="Calibri" w:eastAsia="Times New Roman" w:hAnsi="Calibri" w:cs="Calibri"/>
          <w:sz w:val="18"/>
          <w:szCs w:val="18"/>
          <w:lang w:eastAsia="zh-CN"/>
        </w:rPr>
        <w:t xml:space="preserve">RODO, </w:t>
      </w: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>w oparciu o ustawę z dnia 16 kwietnia 2004r. o ochronie przyrody w celu realizacji</w:t>
      </w:r>
      <w:r>
        <w:rPr>
          <w:rFonts w:ascii="Calibri" w:eastAsia="Times New Roman" w:hAnsi="Calibri" w:cs="Calibri"/>
          <w:sz w:val="18"/>
          <w:szCs w:val="18"/>
          <w:lang w:eastAsia="zh-CN"/>
        </w:rPr>
        <w:t xml:space="preserve"> </w:t>
      </w: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>zgłoszenia zamiaru usunięcia drzew lub krzewów na terenie nieruchomości</w:t>
      </w:r>
      <w:r>
        <w:rPr>
          <w:rFonts w:ascii="Calibri" w:eastAsia="Times New Roman" w:hAnsi="Calibri" w:cs="Calibri"/>
          <w:sz w:val="18"/>
          <w:szCs w:val="18"/>
          <w:lang w:eastAsia="zh-CN"/>
        </w:rPr>
        <w:t>;</w:t>
      </w:r>
    </w:p>
    <w:p w:rsidR="003F1528" w:rsidRDefault="003F1528" w:rsidP="003F15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 xml:space="preserve">Dane udostępnione przez Panią/Pana nie będą podlegały udostępnieniu podmiotom trzecim. Odbiorcami danych będą instytucje upoważnione z mocy prawa oraz podmioty świadczące na rzecz administratora usługi informatyczne (serwis, wsparcie usług lokalnych </w:t>
      </w:r>
      <w:r>
        <w:rPr>
          <w:rFonts w:ascii="Calibri" w:eastAsia="Times New Roman" w:hAnsi="Calibri" w:cs="Calibri"/>
          <w:sz w:val="18"/>
          <w:szCs w:val="18"/>
          <w:lang w:eastAsia="zh-CN"/>
        </w:rPr>
        <w:t xml:space="preserve">             </w:t>
      </w: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>i webowych), w tym hosting poczty elektronicznej, operatorzy poczty tradycyjnej, bankowość elektroniczna i inne podmioty wykonujące zlecenia i czynności danych osobowych</w:t>
      </w:r>
      <w:r>
        <w:rPr>
          <w:rFonts w:ascii="Calibri" w:eastAsia="Times New Roman" w:hAnsi="Calibri" w:cs="Calibri"/>
          <w:sz w:val="18"/>
          <w:szCs w:val="18"/>
          <w:lang w:eastAsia="zh-CN"/>
        </w:rPr>
        <w:t>.</w:t>
      </w:r>
    </w:p>
    <w:p w:rsidR="00125239" w:rsidRPr="00125239" w:rsidRDefault="003F1528" w:rsidP="003F15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>
        <w:rPr>
          <w:rFonts w:ascii="Calibri" w:eastAsia="Times New Roman" w:hAnsi="Calibri" w:cs="Calibri"/>
          <w:sz w:val="18"/>
          <w:szCs w:val="18"/>
          <w:lang w:eastAsia="zh-CN"/>
        </w:rPr>
        <w:t xml:space="preserve"> </w:t>
      </w:r>
      <w:r w:rsidR="00125239" w:rsidRPr="00125239">
        <w:rPr>
          <w:rFonts w:ascii="Calibri" w:eastAsia="Times New Roman" w:hAnsi="Calibri" w:cs="Calibri"/>
          <w:sz w:val="18"/>
          <w:szCs w:val="18"/>
          <w:lang w:eastAsia="zh-CN"/>
        </w:rPr>
        <w:t>Pani/Pana dane osobowe nie będą przekazywane do państwa trzeciego / organizacji międzynarodowej;</w:t>
      </w:r>
    </w:p>
    <w:p w:rsidR="00125239" w:rsidRDefault="00125239" w:rsidP="003F15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125239">
        <w:rPr>
          <w:rFonts w:ascii="Calibri" w:eastAsia="Times New Roman" w:hAnsi="Calibri" w:cs="Calibri"/>
          <w:sz w:val="18"/>
          <w:szCs w:val="18"/>
          <w:lang w:eastAsia="zh-CN"/>
        </w:rPr>
        <w:t>Pani/Pana dane przechowywane będą w czasie określonym przepisami prawa, zgodnie z obowiązującą instrukcją kancelaryjną;</w:t>
      </w:r>
    </w:p>
    <w:p w:rsidR="003F1528" w:rsidRPr="003F1528" w:rsidRDefault="003F1528" w:rsidP="003F15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 xml:space="preserve">W związku z przetwarzaniem Pani/Pana danych osobowych przysługują Pani/Panu następujące uprawnienia: </w:t>
      </w:r>
    </w:p>
    <w:p w:rsidR="003F1528" w:rsidRPr="003F1528" w:rsidRDefault="003F1528" w:rsidP="003F1528">
      <w:pPr>
        <w:pStyle w:val="Akapitzlist"/>
        <w:ind w:left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 xml:space="preserve">- prawo dostępu do swoich danych oraz otrzymania ich kopii, </w:t>
      </w:r>
    </w:p>
    <w:p w:rsidR="003F1528" w:rsidRPr="003F1528" w:rsidRDefault="003F1528" w:rsidP="003F1528">
      <w:pPr>
        <w:pStyle w:val="Akapitzlist"/>
        <w:ind w:left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 xml:space="preserve">- prawo do sprostowania (poprawiania) swoich danych osobowych,                                                        </w:t>
      </w:r>
    </w:p>
    <w:p w:rsidR="003F1528" w:rsidRPr="003F1528" w:rsidRDefault="003F1528" w:rsidP="003F1528">
      <w:pPr>
        <w:pStyle w:val="Akapitzlist"/>
        <w:ind w:left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 xml:space="preserve">- prawo do sprzeciwu i ograniczenia przetwarzania danych osobowych,                                 </w:t>
      </w:r>
    </w:p>
    <w:p w:rsidR="003F1528" w:rsidRPr="003F1528" w:rsidRDefault="003F1528" w:rsidP="003F1528">
      <w:pPr>
        <w:pStyle w:val="Akapitzlist"/>
        <w:ind w:left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>-   prawo do wniesienia skargi do Prezesa Urzędu Ochrony Danych (na adres Urzędu Ochrony Danych Osobowych, ul</w:t>
      </w:r>
      <w:r>
        <w:rPr>
          <w:rFonts w:ascii="Calibri" w:eastAsia="Times New Roman" w:hAnsi="Calibri" w:cs="Calibri"/>
          <w:sz w:val="18"/>
          <w:szCs w:val="18"/>
          <w:lang w:eastAsia="zh-CN"/>
        </w:rPr>
        <w:t>. Stawki 2,                     00 - 193 Warszawa);</w:t>
      </w:r>
    </w:p>
    <w:p w:rsidR="00125239" w:rsidRPr="003F1528" w:rsidRDefault="003F1528" w:rsidP="003F1528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>Podanie przez Panią/Pana danych osobowych jest obowiązkiem wynikającym z ustawy z dnia 16 kwietnia</w:t>
      </w:r>
      <w:r>
        <w:rPr>
          <w:rFonts w:ascii="Calibri" w:eastAsia="Times New Roman" w:hAnsi="Calibri" w:cs="Calibri"/>
          <w:sz w:val="18"/>
          <w:szCs w:val="18"/>
          <w:lang w:eastAsia="zh-CN"/>
        </w:rPr>
        <w:t xml:space="preserve"> </w:t>
      </w: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>2004r. o ochronie przyrody w celu realizacji zgłoszenia zamiaru usunięcia drzew lub krzewów na terenie</w:t>
      </w:r>
      <w:r>
        <w:rPr>
          <w:rFonts w:ascii="Calibri" w:eastAsia="Times New Roman" w:hAnsi="Calibri" w:cs="Calibri"/>
          <w:sz w:val="18"/>
          <w:szCs w:val="18"/>
          <w:lang w:eastAsia="zh-CN"/>
        </w:rPr>
        <w:t xml:space="preserve"> </w:t>
      </w:r>
      <w:r w:rsidRPr="003F1528">
        <w:rPr>
          <w:rFonts w:ascii="Calibri" w:eastAsia="Times New Roman" w:hAnsi="Calibri" w:cs="Calibri"/>
          <w:sz w:val="18"/>
          <w:szCs w:val="18"/>
          <w:lang w:eastAsia="zh-CN"/>
        </w:rPr>
        <w:t>nieruchomości.</w:t>
      </w:r>
      <w:r w:rsidR="00125239" w:rsidRPr="003F1528">
        <w:rPr>
          <w:rFonts w:ascii="Calibri" w:eastAsia="Times New Roman" w:hAnsi="Calibri" w:cs="Calibri"/>
          <w:sz w:val="18"/>
          <w:szCs w:val="18"/>
          <w:lang w:eastAsia="zh-CN"/>
        </w:rPr>
        <w:t>;</w:t>
      </w:r>
    </w:p>
    <w:p w:rsidR="00125239" w:rsidRPr="00125239" w:rsidRDefault="00125239" w:rsidP="003F152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125239">
        <w:rPr>
          <w:rFonts w:ascii="Calibri" w:eastAsia="Times New Roman" w:hAnsi="Calibri" w:cs="Calibri"/>
          <w:sz w:val="18"/>
          <w:szCs w:val="18"/>
          <w:lang w:eastAsia="zh-CN"/>
        </w:rPr>
        <w:t>Pani/Pana dane nie będą przetwarzane w sposób zautomatyzowany, dane nie będą poddawane profilowaniu;</w:t>
      </w:r>
    </w:p>
    <w:p w:rsidR="00125239" w:rsidRPr="00125239" w:rsidRDefault="00125239" w:rsidP="00125239">
      <w:pPr>
        <w:rPr>
          <w:rFonts w:eastAsia="Times New Roman" w:cs="Calibri"/>
          <w:sz w:val="18"/>
          <w:szCs w:val="18"/>
        </w:rPr>
      </w:pPr>
    </w:p>
    <w:p w:rsidR="00125239" w:rsidRPr="00125239" w:rsidRDefault="00125239" w:rsidP="00125239">
      <w:pPr>
        <w:rPr>
          <w:rFonts w:eastAsia="Times New Roman" w:cs="Calibri"/>
          <w:sz w:val="18"/>
          <w:szCs w:val="18"/>
        </w:rPr>
      </w:pPr>
    </w:p>
    <w:p w:rsidR="0022382D" w:rsidRPr="00E25684" w:rsidRDefault="00125239" w:rsidP="00B10ECC">
      <w:pPr>
        <w:jc w:val="center"/>
        <w:rPr>
          <w:sz w:val="16"/>
          <w:szCs w:val="16"/>
        </w:rPr>
      </w:pPr>
      <w:r w:rsidRPr="006E2358">
        <w:rPr>
          <w:b/>
        </w:rPr>
        <w:t xml:space="preserve">                                                       </w:t>
      </w:r>
      <w:r w:rsidRPr="006E2358">
        <w:rPr>
          <w:b/>
        </w:rPr>
        <w:tab/>
      </w:r>
      <w:r w:rsidRPr="006E2358">
        <w:rPr>
          <w:b/>
        </w:rPr>
        <w:tab/>
      </w:r>
      <w:r w:rsidRPr="006E2358">
        <w:rPr>
          <w:b/>
        </w:rPr>
        <w:tab/>
      </w:r>
      <w:r w:rsidR="0022382D">
        <w:rPr>
          <w:sz w:val="16"/>
          <w:szCs w:val="16"/>
        </w:rPr>
        <w:t xml:space="preserve"> </w:t>
      </w:r>
    </w:p>
    <w:p w:rsidR="003B51A3" w:rsidRDefault="003B51A3"/>
    <w:sectPr w:rsidR="003B51A3" w:rsidSect="00FB5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E1" w:rsidRDefault="003C05E1" w:rsidP="0022382D">
      <w:r>
        <w:separator/>
      </w:r>
    </w:p>
  </w:endnote>
  <w:endnote w:type="continuationSeparator" w:id="0">
    <w:p w:rsidR="003C05E1" w:rsidRDefault="003C05E1" w:rsidP="0022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4C" w:rsidRDefault="005733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4C" w:rsidRDefault="005733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4C" w:rsidRDefault="005733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E1" w:rsidRDefault="003C05E1" w:rsidP="0022382D">
      <w:r>
        <w:separator/>
      </w:r>
    </w:p>
  </w:footnote>
  <w:footnote w:type="continuationSeparator" w:id="0">
    <w:p w:rsidR="003C05E1" w:rsidRDefault="003C05E1" w:rsidP="00223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4C" w:rsidRDefault="005733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4C" w:rsidRDefault="0057334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0A" w:rsidRPr="0022382D" w:rsidRDefault="009C6B0A" w:rsidP="009C6B0A">
    <w:pPr>
      <w:pStyle w:val="Nagwek"/>
      <w:rPr>
        <w:i/>
      </w:rPr>
    </w:pPr>
    <w:r w:rsidRPr="00C239F7">
      <w:rPr>
        <w:rFonts w:ascii="Times New Roman" w:eastAsia="Times New Roman" w:hAnsi="Times New Roman" w:cs="Times New Roman"/>
        <w:i/>
      </w:rPr>
      <w:t>Znak sprawy: OŚ.6131.1.       .202</w:t>
    </w:r>
    <w:r w:rsidR="0057334C">
      <w:rPr>
        <w:rFonts w:ascii="Times New Roman" w:eastAsia="Times New Roman" w:hAnsi="Times New Roman" w:cs="Times New Roman"/>
        <w:i/>
      </w:rPr>
      <w:t>5</w:t>
    </w:r>
  </w:p>
  <w:p w:rsidR="009C6B0A" w:rsidRDefault="009C6B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9DE"/>
    <w:multiLevelType w:val="hybridMultilevel"/>
    <w:tmpl w:val="93E41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12238"/>
    <w:multiLevelType w:val="hybridMultilevel"/>
    <w:tmpl w:val="776E2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579F9"/>
    <w:multiLevelType w:val="hybridMultilevel"/>
    <w:tmpl w:val="58D2C582"/>
    <w:lvl w:ilvl="0" w:tplc="9760C55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15AB6"/>
    <w:multiLevelType w:val="hybridMultilevel"/>
    <w:tmpl w:val="7708FF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561630C"/>
    <w:multiLevelType w:val="hybridMultilevel"/>
    <w:tmpl w:val="82F6ABB2"/>
    <w:lvl w:ilvl="0" w:tplc="8D2EC8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2382D"/>
    <w:rsid w:val="00024EDB"/>
    <w:rsid w:val="0010418B"/>
    <w:rsid w:val="00125239"/>
    <w:rsid w:val="00125919"/>
    <w:rsid w:val="0022382D"/>
    <w:rsid w:val="003B51A3"/>
    <w:rsid w:val="003B7201"/>
    <w:rsid w:val="003C05E1"/>
    <w:rsid w:val="003F1528"/>
    <w:rsid w:val="0050244C"/>
    <w:rsid w:val="0053186E"/>
    <w:rsid w:val="0057334C"/>
    <w:rsid w:val="0058212A"/>
    <w:rsid w:val="0060364C"/>
    <w:rsid w:val="00646B80"/>
    <w:rsid w:val="00846BB5"/>
    <w:rsid w:val="008527D5"/>
    <w:rsid w:val="0089082A"/>
    <w:rsid w:val="00890DC6"/>
    <w:rsid w:val="008F1726"/>
    <w:rsid w:val="009C6B0A"/>
    <w:rsid w:val="00A653E4"/>
    <w:rsid w:val="00A833B7"/>
    <w:rsid w:val="00AC3AAB"/>
    <w:rsid w:val="00B10ECC"/>
    <w:rsid w:val="00B80189"/>
    <w:rsid w:val="00E25BC4"/>
    <w:rsid w:val="00FB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82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22382D"/>
    <w:pPr>
      <w:ind w:left="355" w:hanging="235"/>
    </w:pPr>
    <w:rPr>
      <w:rFonts w:ascii="Ottawa" w:eastAsia="Times New Roman" w:hAnsi="Ottawa" w:cs="Times New Roman"/>
      <w:sz w:val="24"/>
      <w:szCs w:val="24"/>
    </w:rPr>
  </w:style>
  <w:style w:type="paragraph" w:customStyle="1" w:styleId="w5pktart">
    <w:name w:val="w5pktart"/>
    <w:basedOn w:val="Normalny"/>
    <w:rsid w:val="0022382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2238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382D"/>
    <w:rPr>
      <w:rFonts w:ascii="Calibri" w:eastAsia="Calibri" w:hAnsi="Calibri" w:cs="Arial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223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82D"/>
    <w:rPr>
      <w:rFonts w:ascii="Calibri" w:eastAsia="Calibri" w:hAnsi="Calibri" w:cs="Arial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2523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89656-ADC0-434C-A526-118B0038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843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Waśniewska</dc:creator>
  <cp:lastModifiedBy>Anna Waśniewska</cp:lastModifiedBy>
  <cp:revision>7</cp:revision>
  <cp:lastPrinted>2025-01-03T09:06:00Z</cp:lastPrinted>
  <dcterms:created xsi:type="dcterms:W3CDTF">2024-07-16T11:06:00Z</dcterms:created>
  <dcterms:modified xsi:type="dcterms:W3CDTF">2025-01-03T09:32:00Z</dcterms:modified>
</cp:coreProperties>
</file>